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1042E" w14:textId="680D2A31" w:rsidR="00C81516" w:rsidRPr="00B60557" w:rsidRDefault="00EA7571" w:rsidP="00EA7571">
      <w:pPr>
        <w:pStyle w:val="Default"/>
        <w:jc w:val="center"/>
        <w:rPr>
          <w:rFonts w:asciiTheme="majorHAnsi" w:hAnsiTheme="majorHAnsi" w:cs="MV Boli"/>
          <w:b/>
          <w:bCs/>
          <w:sz w:val="34"/>
          <w:szCs w:val="34"/>
        </w:rPr>
      </w:pPr>
      <w:r w:rsidRPr="00B60557">
        <w:rPr>
          <w:rFonts w:asciiTheme="majorHAnsi" w:hAnsiTheme="majorHAnsi" w:cs="MV Boli"/>
          <w:b/>
          <w:bCs/>
          <w:sz w:val="34"/>
          <w:szCs w:val="34"/>
        </w:rPr>
        <w:t xml:space="preserve">Home Studio </w:t>
      </w:r>
      <w:r w:rsidR="00B60557" w:rsidRPr="00B60557">
        <w:rPr>
          <w:rFonts w:asciiTheme="majorHAnsi" w:hAnsiTheme="majorHAnsi" w:cs="MV Boli"/>
          <w:b/>
          <w:bCs/>
          <w:sz w:val="34"/>
          <w:szCs w:val="34"/>
        </w:rPr>
        <w:t>Sport Riviera</w:t>
      </w:r>
    </w:p>
    <w:p w14:paraId="51962A76" w14:textId="4AC6CCA3" w:rsidR="00B60557" w:rsidRPr="00B60557" w:rsidRDefault="00B60557" w:rsidP="00EA7571">
      <w:pPr>
        <w:pStyle w:val="Default"/>
        <w:jc w:val="center"/>
        <w:rPr>
          <w:rFonts w:asciiTheme="majorHAnsi" w:hAnsiTheme="majorHAnsi" w:cs="MV Boli"/>
          <w:b/>
          <w:bCs/>
          <w:sz w:val="34"/>
          <w:szCs w:val="34"/>
        </w:rPr>
      </w:pPr>
      <w:r w:rsidRPr="00B60557">
        <w:rPr>
          <w:rFonts w:asciiTheme="majorHAnsi" w:hAnsiTheme="majorHAnsi" w:cs="MV Boli"/>
          <w:b/>
          <w:bCs/>
          <w:sz w:val="34"/>
          <w:szCs w:val="34"/>
        </w:rPr>
        <w:t>Conditions Générales</w:t>
      </w:r>
    </w:p>
    <w:p w14:paraId="6CCA340C" w14:textId="77777777" w:rsidR="00EA7571" w:rsidRPr="00B60557" w:rsidRDefault="00EA7571" w:rsidP="00EA7571">
      <w:pPr>
        <w:pStyle w:val="Default"/>
        <w:jc w:val="center"/>
        <w:rPr>
          <w:rFonts w:asciiTheme="majorHAnsi" w:hAnsiTheme="majorHAnsi" w:cs="MV Boli"/>
          <w:sz w:val="34"/>
          <w:szCs w:val="34"/>
        </w:rPr>
      </w:pPr>
    </w:p>
    <w:p w14:paraId="01D51D09" w14:textId="3211BC83" w:rsidR="00BD3051" w:rsidRPr="00B60557" w:rsidRDefault="00B60557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>Vous devez prendre vos affaires personnelles, tapis, gourdes et baskets d’intérieur pour les cours en salle.</w:t>
      </w:r>
    </w:p>
    <w:p w14:paraId="67C7A088" w14:textId="77777777" w:rsidR="004D1F91" w:rsidRPr="00B60557" w:rsidRDefault="00D36A99" w:rsidP="00C81516">
      <w:pPr>
        <w:rPr>
          <w:rFonts w:asciiTheme="majorHAnsi" w:hAnsiTheme="majorHAnsi" w:cs="MV Boli"/>
          <w:b/>
          <w:bCs/>
          <w:sz w:val="34"/>
          <w:szCs w:val="34"/>
        </w:rPr>
      </w:pPr>
      <w:r w:rsidRPr="00B60557">
        <w:rPr>
          <w:rFonts w:asciiTheme="majorHAnsi" w:hAnsiTheme="majorHAnsi" w:cs="MV Boli"/>
          <w:b/>
          <w:bCs/>
          <w:sz w:val="34"/>
          <w:szCs w:val="34"/>
        </w:rPr>
        <w:t>Votre santé:</w:t>
      </w:r>
    </w:p>
    <w:p w14:paraId="178EE2BA" w14:textId="4F27C074" w:rsidR="00B60557" w:rsidRPr="00B60557" w:rsidRDefault="00B60557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>Vous devez être en forme et avoir l’</w:t>
      </w:r>
      <w:r w:rsidR="009676F4" w:rsidRPr="00B60557">
        <w:rPr>
          <w:rFonts w:asciiTheme="majorHAnsi" w:hAnsiTheme="majorHAnsi" w:cs="MV Boli"/>
          <w:bCs/>
          <w:sz w:val="34"/>
          <w:szCs w:val="34"/>
        </w:rPr>
        <w:t>autorisation</w:t>
      </w:r>
      <w:r w:rsidRPr="00B60557">
        <w:rPr>
          <w:rFonts w:asciiTheme="majorHAnsi" w:hAnsiTheme="majorHAnsi" w:cs="MV Boli"/>
          <w:bCs/>
          <w:sz w:val="34"/>
          <w:szCs w:val="34"/>
        </w:rPr>
        <w:t xml:space="preserve"> de votre médecin pour participer à nos activités sportives.</w:t>
      </w:r>
    </w:p>
    <w:p w14:paraId="26C5346C" w14:textId="6D79C960" w:rsidR="005F27C7" w:rsidRPr="00B60557" w:rsidRDefault="00B60557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 xml:space="preserve">Si vous avez un problème de </w:t>
      </w:r>
      <w:r w:rsidR="009F368E" w:rsidRPr="00B60557">
        <w:rPr>
          <w:rFonts w:asciiTheme="majorHAnsi" w:hAnsiTheme="majorHAnsi" w:cs="MV Boli"/>
          <w:bCs/>
          <w:sz w:val="34"/>
          <w:szCs w:val="34"/>
        </w:rPr>
        <w:t>santé</w:t>
      </w:r>
      <w:r w:rsidR="00607A85" w:rsidRPr="00B60557">
        <w:rPr>
          <w:rFonts w:asciiTheme="majorHAnsi" w:hAnsiTheme="majorHAnsi" w:cs="MV Boli"/>
          <w:bCs/>
          <w:sz w:val="34"/>
          <w:szCs w:val="34"/>
        </w:rPr>
        <w:t xml:space="preserve"> important</w:t>
      </w:r>
      <w:r w:rsidRPr="00B60557">
        <w:rPr>
          <w:rFonts w:asciiTheme="majorHAnsi" w:hAnsiTheme="majorHAnsi" w:cs="MV Boli"/>
          <w:bCs/>
          <w:sz w:val="34"/>
          <w:szCs w:val="34"/>
        </w:rPr>
        <w:t>, vous devez nous en faire part.</w:t>
      </w:r>
    </w:p>
    <w:p w14:paraId="7678E846" w14:textId="77777777" w:rsidR="00E65D63" w:rsidRPr="00B60557" w:rsidRDefault="00E65D63" w:rsidP="00C81516">
      <w:pPr>
        <w:rPr>
          <w:rFonts w:asciiTheme="majorHAnsi" w:hAnsiTheme="majorHAnsi" w:cs="MV Boli"/>
          <w:b/>
          <w:bCs/>
          <w:sz w:val="34"/>
          <w:szCs w:val="34"/>
        </w:rPr>
      </w:pPr>
      <w:r w:rsidRPr="00B60557">
        <w:rPr>
          <w:rFonts w:asciiTheme="majorHAnsi" w:hAnsiTheme="majorHAnsi" w:cs="MV Boli"/>
          <w:b/>
          <w:bCs/>
          <w:sz w:val="34"/>
          <w:szCs w:val="34"/>
        </w:rPr>
        <w:t>Les droits et Obligations:</w:t>
      </w:r>
    </w:p>
    <w:p w14:paraId="1773CBDB" w14:textId="7103ED5B" w:rsidR="009D1937" w:rsidRPr="00B60557" w:rsidRDefault="009D1937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>En cas d'absence justifiée par une cause majeure (</w:t>
      </w:r>
      <w:r w:rsidR="005142E6" w:rsidRPr="00B60557">
        <w:rPr>
          <w:rFonts w:asciiTheme="majorHAnsi" w:hAnsiTheme="majorHAnsi" w:cs="MV Boli"/>
          <w:bCs/>
          <w:sz w:val="34"/>
          <w:szCs w:val="34"/>
        </w:rPr>
        <w:t xml:space="preserve">grossesse, </w:t>
      </w:r>
      <w:r w:rsidRPr="00B60557">
        <w:rPr>
          <w:rFonts w:asciiTheme="majorHAnsi" w:hAnsiTheme="majorHAnsi" w:cs="MV Boli"/>
          <w:bCs/>
          <w:sz w:val="34"/>
          <w:szCs w:val="34"/>
        </w:rPr>
        <w:t>maladie</w:t>
      </w:r>
      <w:r w:rsidR="00B60557" w:rsidRPr="00B60557">
        <w:rPr>
          <w:rFonts w:asciiTheme="majorHAnsi" w:hAnsiTheme="majorHAnsi" w:cs="MV Boli"/>
          <w:bCs/>
          <w:sz w:val="34"/>
          <w:szCs w:val="34"/>
        </w:rPr>
        <w:t xml:space="preserve"> </w:t>
      </w:r>
      <w:r w:rsidRPr="00B60557">
        <w:rPr>
          <w:rFonts w:asciiTheme="majorHAnsi" w:hAnsiTheme="majorHAnsi" w:cs="MV Boli"/>
          <w:bCs/>
          <w:sz w:val="34"/>
          <w:szCs w:val="34"/>
        </w:rPr>
        <w:t>, accident,</w:t>
      </w:r>
      <w:r w:rsidR="004D1F91" w:rsidRPr="00B60557">
        <w:rPr>
          <w:rFonts w:asciiTheme="majorHAnsi" w:hAnsiTheme="majorHAnsi" w:cs="MV Boli"/>
          <w:bCs/>
          <w:sz w:val="34"/>
          <w:szCs w:val="34"/>
        </w:rPr>
        <w:t>…</w:t>
      </w:r>
      <w:r w:rsidR="00CC739E" w:rsidRPr="00B60557">
        <w:rPr>
          <w:rFonts w:asciiTheme="majorHAnsi" w:hAnsiTheme="majorHAnsi" w:cs="MV Boli"/>
          <w:bCs/>
          <w:sz w:val="34"/>
          <w:szCs w:val="34"/>
        </w:rPr>
        <w:t xml:space="preserve">), </w:t>
      </w:r>
      <w:r w:rsidRPr="00B60557">
        <w:rPr>
          <w:rFonts w:asciiTheme="majorHAnsi" w:hAnsiTheme="majorHAnsi" w:cs="MV Boli"/>
          <w:bCs/>
          <w:sz w:val="34"/>
          <w:szCs w:val="34"/>
        </w:rPr>
        <w:t xml:space="preserve">sur présentation </w:t>
      </w:r>
      <w:r w:rsidRPr="00B60557">
        <w:rPr>
          <w:rFonts w:asciiTheme="majorHAnsi" w:hAnsiTheme="majorHAnsi" w:cs="MV Boli"/>
          <w:b/>
          <w:bCs/>
          <w:sz w:val="34"/>
          <w:szCs w:val="34"/>
        </w:rPr>
        <w:t>d’un certificat médical</w:t>
      </w:r>
      <w:r w:rsidRPr="00B60557">
        <w:rPr>
          <w:rFonts w:asciiTheme="majorHAnsi" w:hAnsiTheme="majorHAnsi" w:cs="MV Boli"/>
          <w:bCs/>
          <w:sz w:val="34"/>
          <w:szCs w:val="34"/>
        </w:rPr>
        <w:t xml:space="preserve">, les leçons peuvent être remplacées ou 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 xml:space="preserve">reportées, mais pas remboursées. </w:t>
      </w:r>
    </w:p>
    <w:p w14:paraId="50603EF0" w14:textId="77777777" w:rsidR="00E65D63" w:rsidRPr="00B60557" w:rsidRDefault="00607A85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>Vous vous</w:t>
      </w:r>
      <w:r w:rsidR="00A97840" w:rsidRPr="00B60557">
        <w:rPr>
          <w:rFonts w:asciiTheme="majorHAnsi" w:hAnsiTheme="majorHAnsi" w:cs="MV Boli"/>
          <w:bCs/>
          <w:sz w:val="34"/>
          <w:szCs w:val="34"/>
        </w:rPr>
        <w:t xml:space="preserve"> 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>engage</w:t>
      </w:r>
      <w:r w:rsidRPr="00B60557">
        <w:rPr>
          <w:rFonts w:asciiTheme="majorHAnsi" w:hAnsiTheme="majorHAnsi" w:cs="MV Boli"/>
          <w:bCs/>
          <w:sz w:val="34"/>
          <w:szCs w:val="34"/>
        </w:rPr>
        <w:t>z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 xml:space="preserve"> aussi à être assuré à titre personnel en Responsabilité Civile et Accident pour l’ensemble des r</w:t>
      </w:r>
      <w:r w:rsidRPr="00B60557">
        <w:rPr>
          <w:rFonts w:asciiTheme="majorHAnsi" w:hAnsiTheme="majorHAnsi" w:cs="MV Boli"/>
          <w:bCs/>
          <w:sz w:val="34"/>
          <w:szCs w:val="34"/>
        </w:rPr>
        <w:t xml:space="preserve">isques liés à votre </w:t>
      </w:r>
      <w:r w:rsidR="00A64531" w:rsidRPr="00B60557">
        <w:rPr>
          <w:rFonts w:asciiTheme="majorHAnsi" w:hAnsiTheme="majorHAnsi" w:cs="MV Boli"/>
          <w:bCs/>
          <w:sz w:val="34"/>
          <w:szCs w:val="34"/>
        </w:rPr>
        <w:t xml:space="preserve">participation </w:t>
      </w:r>
      <w:r w:rsidRPr="00B60557">
        <w:rPr>
          <w:rFonts w:asciiTheme="majorHAnsi" w:hAnsiTheme="majorHAnsi" w:cs="MV Boli"/>
          <w:bCs/>
          <w:sz w:val="34"/>
          <w:szCs w:val="34"/>
        </w:rPr>
        <w:t>ou à celle de votre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 xml:space="preserve"> famille.</w:t>
      </w:r>
    </w:p>
    <w:p w14:paraId="175B67BD" w14:textId="18F82048" w:rsidR="00E65D63" w:rsidRPr="00B60557" w:rsidRDefault="00607A85" w:rsidP="002F65DB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MV Boli"/>
          <w:sz w:val="34"/>
          <w:szCs w:val="34"/>
        </w:rPr>
      </w:pPr>
      <w:r w:rsidRPr="00B60557">
        <w:rPr>
          <w:rFonts w:asciiTheme="majorHAnsi" w:hAnsiTheme="majorHAnsi" w:cs="MV Boli"/>
          <w:sz w:val="34"/>
          <w:szCs w:val="34"/>
        </w:rPr>
        <w:t>Vous</w:t>
      </w:r>
      <w:r w:rsidR="00E65D63" w:rsidRPr="00B60557">
        <w:rPr>
          <w:rFonts w:asciiTheme="majorHAnsi" w:hAnsiTheme="majorHAnsi" w:cs="MV Boli"/>
          <w:sz w:val="34"/>
          <w:szCs w:val="34"/>
        </w:rPr>
        <w:t xml:space="preserve"> renonce</w:t>
      </w:r>
      <w:r w:rsidRPr="00B60557">
        <w:rPr>
          <w:rFonts w:asciiTheme="majorHAnsi" w:hAnsiTheme="majorHAnsi" w:cs="MV Boli"/>
          <w:sz w:val="34"/>
          <w:szCs w:val="34"/>
        </w:rPr>
        <w:t>z</w:t>
      </w:r>
      <w:r w:rsidR="00E65D63" w:rsidRPr="00B60557">
        <w:rPr>
          <w:rFonts w:asciiTheme="majorHAnsi" w:hAnsiTheme="majorHAnsi" w:cs="MV Boli"/>
          <w:sz w:val="34"/>
          <w:szCs w:val="34"/>
        </w:rPr>
        <w:t xml:space="preserve"> à faire valoir toute revendication, de quelque nature qu'elle soit, auprès d</w:t>
      </w:r>
      <w:r w:rsidR="00B60557" w:rsidRPr="00B60557">
        <w:rPr>
          <w:rFonts w:asciiTheme="majorHAnsi" w:hAnsiTheme="majorHAnsi" w:cs="MV Boli"/>
          <w:sz w:val="34"/>
          <w:szCs w:val="34"/>
        </w:rPr>
        <w:t xml:space="preserve">e l’association </w:t>
      </w:r>
      <w:r w:rsidRPr="00B60557">
        <w:rPr>
          <w:rFonts w:asciiTheme="majorHAnsi" w:hAnsiTheme="majorHAnsi" w:cs="MV Boli"/>
          <w:sz w:val="34"/>
          <w:szCs w:val="34"/>
        </w:rPr>
        <w:t xml:space="preserve">et </w:t>
      </w:r>
      <w:r w:rsidR="00E65D63" w:rsidRPr="00B60557">
        <w:rPr>
          <w:rFonts w:asciiTheme="majorHAnsi" w:hAnsiTheme="majorHAnsi" w:cs="MV Boli"/>
          <w:sz w:val="34"/>
          <w:szCs w:val="34"/>
        </w:rPr>
        <w:t xml:space="preserve">de ses membres. Ceci concerne en particulier les cas d'accident, </w:t>
      </w:r>
      <w:r w:rsidR="004D1F91" w:rsidRPr="00B60557">
        <w:rPr>
          <w:rFonts w:asciiTheme="majorHAnsi" w:hAnsiTheme="majorHAnsi" w:cs="MV Boli"/>
          <w:sz w:val="34"/>
          <w:szCs w:val="34"/>
        </w:rPr>
        <w:t>blessure, maladie,</w:t>
      </w:r>
      <w:r w:rsidR="00E65D63" w:rsidRPr="00B60557">
        <w:rPr>
          <w:rFonts w:asciiTheme="majorHAnsi" w:hAnsiTheme="majorHAnsi" w:cs="MV Boli"/>
          <w:sz w:val="34"/>
          <w:szCs w:val="34"/>
        </w:rPr>
        <w:t xml:space="preserve"> vol, dégâts sur les biens personnels ou </w:t>
      </w:r>
      <w:r w:rsidR="002F65DB" w:rsidRPr="00B60557">
        <w:rPr>
          <w:rFonts w:asciiTheme="majorHAnsi" w:hAnsiTheme="majorHAnsi" w:cs="MV Boli"/>
          <w:sz w:val="34"/>
          <w:szCs w:val="34"/>
        </w:rPr>
        <w:t>autres se p</w:t>
      </w:r>
      <w:r w:rsidRPr="00B60557">
        <w:rPr>
          <w:rFonts w:asciiTheme="majorHAnsi" w:hAnsiTheme="majorHAnsi" w:cs="MV Boli"/>
          <w:sz w:val="34"/>
          <w:szCs w:val="34"/>
        </w:rPr>
        <w:t xml:space="preserve">roduisant lors de votre </w:t>
      </w:r>
      <w:r w:rsidR="00E65D63" w:rsidRPr="00B60557">
        <w:rPr>
          <w:rFonts w:asciiTheme="majorHAnsi" w:hAnsiTheme="majorHAnsi" w:cs="MV Boli"/>
          <w:sz w:val="34"/>
          <w:szCs w:val="34"/>
        </w:rPr>
        <w:t>participation</w:t>
      </w:r>
      <w:r w:rsidR="002F65DB" w:rsidRPr="00B60557">
        <w:rPr>
          <w:rFonts w:asciiTheme="majorHAnsi" w:hAnsiTheme="majorHAnsi" w:cs="MV Boli"/>
          <w:sz w:val="34"/>
          <w:szCs w:val="34"/>
        </w:rPr>
        <w:t>.</w:t>
      </w:r>
    </w:p>
    <w:p w14:paraId="28A77C60" w14:textId="22008154" w:rsidR="009F3610" w:rsidRPr="00B60557" w:rsidRDefault="00607A85" w:rsidP="009F3610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 xml:space="preserve">Home Studio </w:t>
      </w:r>
      <w:r w:rsidR="00B60557" w:rsidRPr="00B60557">
        <w:rPr>
          <w:rFonts w:asciiTheme="majorHAnsi" w:hAnsiTheme="majorHAnsi" w:cs="MV Boli"/>
          <w:bCs/>
          <w:sz w:val="34"/>
          <w:szCs w:val="34"/>
        </w:rPr>
        <w:t>Sport Riviera</w:t>
      </w:r>
      <w:r w:rsidRPr="00B60557">
        <w:rPr>
          <w:rFonts w:asciiTheme="majorHAnsi" w:hAnsiTheme="majorHAnsi" w:cs="MV Boli"/>
          <w:bCs/>
          <w:sz w:val="34"/>
          <w:szCs w:val="34"/>
        </w:rPr>
        <w:t xml:space="preserve"> se 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>réserv</w:t>
      </w:r>
      <w:r w:rsidRPr="00B60557">
        <w:rPr>
          <w:rFonts w:asciiTheme="majorHAnsi" w:hAnsiTheme="majorHAnsi" w:cs="MV Boli"/>
          <w:bCs/>
          <w:sz w:val="34"/>
          <w:szCs w:val="34"/>
        </w:rPr>
        <w:t>e</w:t>
      </w:r>
      <w:r w:rsidR="0064269A" w:rsidRPr="00B60557">
        <w:rPr>
          <w:rFonts w:asciiTheme="majorHAnsi" w:hAnsiTheme="majorHAnsi" w:cs="MV Boli"/>
          <w:bCs/>
          <w:sz w:val="34"/>
          <w:szCs w:val="34"/>
        </w:rPr>
        <w:t xml:space="preserve"> le droit de refuser un participant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 xml:space="preserve"> pour cause de </w:t>
      </w:r>
      <w:r w:rsidR="0064269A" w:rsidRPr="00B60557">
        <w:rPr>
          <w:rFonts w:asciiTheme="majorHAnsi" w:hAnsiTheme="majorHAnsi" w:cs="MV Boli"/>
          <w:bCs/>
          <w:sz w:val="34"/>
          <w:szCs w:val="34"/>
        </w:rPr>
        <w:t xml:space="preserve">non-paiement. Le participant </w:t>
      </w:r>
      <w:r w:rsidR="00E65D63" w:rsidRPr="00B60557">
        <w:rPr>
          <w:rFonts w:asciiTheme="majorHAnsi" w:hAnsiTheme="majorHAnsi" w:cs="MV Boli"/>
          <w:bCs/>
          <w:sz w:val="34"/>
          <w:szCs w:val="34"/>
        </w:rPr>
        <w:t xml:space="preserve">dont le comportement porterait </w:t>
      </w:r>
      <w:r w:rsidRPr="00B60557">
        <w:rPr>
          <w:rFonts w:asciiTheme="majorHAnsi" w:hAnsiTheme="majorHAnsi" w:cs="MV Boli"/>
          <w:bCs/>
          <w:sz w:val="34"/>
          <w:szCs w:val="34"/>
        </w:rPr>
        <w:t>préjudice au cours sera renvoyé.</w:t>
      </w:r>
    </w:p>
    <w:p w14:paraId="3C5B49FD" w14:textId="11ADF66C" w:rsidR="00E65D63" w:rsidRPr="00B60557" w:rsidRDefault="00B60557" w:rsidP="00C81516">
      <w:pPr>
        <w:rPr>
          <w:rFonts w:asciiTheme="majorHAnsi" w:hAnsiTheme="majorHAnsi" w:cs="MV Boli"/>
          <w:bCs/>
          <w:sz w:val="34"/>
          <w:szCs w:val="34"/>
        </w:rPr>
      </w:pPr>
      <w:r w:rsidRPr="00B60557">
        <w:rPr>
          <w:rFonts w:asciiTheme="majorHAnsi" w:hAnsiTheme="majorHAnsi" w:cs="MV Boli"/>
          <w:bCs/>
          <w:sz w:val="34"/>
          <w:szCs w:val="34"/>
        </w:rPr>
        <w:t>Par mon payement, je certifie avoir pris connaissances de ces conditions générales.</w:t>
      </w:r>
    </w:p>
    <w:p w14:paraId="153243F5" w14:textId="13FC36D1" w:rsidR="00E46265" w:rsidRDefault="00E65D63" w:rsidP="00E46265">
      <w:pPr>
        <w:rPr>
          <w:rFonts w:asciiTheme="majorHAnsi" w:hAnsiTheme="majorHAnsi" w:cs="MV Boli"/>
          <w:b/>
          <w:bCs/>
          <w:sz w:val="34"/>
          <w:szCs w:val="34"/>
        </w:rPr>
      </w:pPr>
      <w:r w:rsidRPr="00B60557">
        <w:rPr>
          <w:rFonts w:asciiTheme="majorHAnsi" w:hAnsiTheme="majorHAnsi" w:cs="MV Boli"/>
          <w:b/>
          <w:bCs/>
          <w:sz w:val="34"/>
          <w:szCs w:val="34"/>
        </w:rPr>
        <w:t xml:space="preserve">Pour les mineurs, </w:t>
      </w:r>
      <w:r w:rsidR="00B60557" w:rsidRPr="00B60557">
        <w:rPr>
          <w:rFonts w:asciiTheme="majorHAnsi" w:hAnsiTheme="majorHAnsi" w:cs="MV Boli"/>
          <w:b/>
          <w:bCs/>
          <w:sz w:val="34"/>
          <w:szCs w:val="34"/>
        </w:rPr>
        <w:t>lecture par le</w:t>
      </w:r>
      <w:r w:rsidRPr="00B60557">
        <w:rPr>
          <w:rFonts w:asciiTheme="majorHAnsi" w:hAnsiTheme="majorHAnsi" w:cs="MV Boli"/>
          <w:b/>
          <w:bCs/>
          <w:sz w:val="34"/>
          <w:szCs w:val="34"/>
        </w:rPr>
        <w:t xml:space="preserve"> représentant légal obligatoire</w:t>
      </w:r>
      <w:r w:rsidR="005142E6" w:rsidRPr="00B60557">
        <w:rPr>
          <w:rFonts w:asciiTheme="majorHAnsi" w:hAnsiTheme="majorHAnsi" w:cs="MV Boli"/>
          <w:b/>
          <w:bCs/>
          <w:sz w:val="34"/>
          <w:szCs w:val="34"/>
        </w:rPr>
        <w:t>.</w:t>
      </w:r>
    </w:p>
    <w:p w14:paraId="56E71966" w14:textId="601E22AD" w:rsidR="00B60557" w:rsidRPr="00B60557" w:rsidRDefault="00B60557" w:rsidP="00E46265">
      <w:pPr>
        <w:rPr>
          <w:rFonts w:asciiTheme="majorHAnsi" w:hAnsiTheme="majorHAnsi" w:cs="MV Boli"/>
          <w:b/>
          <w:bCs/>
          <w:sz w:val="34"/>
          <w:szCs w:val="34"/>
        </w:rPr>
      </w:pPr>
      <w:r>
        <w:rPr>
          <w:rFonts w:asciiTheme="majorHAnsi" w:hAnsiTheme="majorHAnsi" w:cs="MV Boli"/>
          <w:b/>
          <w:bCs/>
          <w:sz w:val="34"/>
          <w:szCs w:val="34"/>
        </w:rPr>
        <w:t>Pour tout litige, le for juridique est La Tour de Peilz.</w:t>
      </w:r>
    </w:p>
    <w:sectPr w:rsidR="00B60557" w:rsidRPr="00B60557" w:rsidSect="00EE20DA">
      <w:pgSz w:w="11906" w:h="16838"/>
      <w:pgMar w:top="270" w:right="1133" w:bottom="3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0495E"/>
    <w:multiLevelType w:val="hybridMultilevel"/>
    <w:tmpl w:val="B48CEE40"/>
    <w:lvl w:ilvl="0" w:tplc="100C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AF35495"/>
    <w:multiLevelType w:val="hybridMultilevel"/>
    <w:tmpl w:val="58D0755C"/>
    <w:lvl w:ilvl="0" w:tplc="B0CCF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B7BF4"/>
    <w:multiLevelType w:val="hybridMultilevel"/>
    <w:tmpl w:val="03923674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5B602C"/>
    <w:multiLevelType w:val="hybridMultilevel"/>
    <w:tmpl w:val="D22EB150"/>
    <w:lvl w:ilvl="0" w:tplc="10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C1B16"/>
    <w:multiLevelType w:val="hybridMultilevel"/>
    <w:tmpl w:val="AD145BF6"/>
    <w:lvl w:ilvl="0" w:tplc="B0CCF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372DA1"/>
    <w:multiLevelType w:val="hybridMultilevel"/>
    <w:tmpl w:val="B9BAC32C"/>
    <w:lvl w:ilvl="0" w:tplc="100C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6293738F"/>
    <w:multiLevelType w:val="hybridMultilevel"/>
    <w:tmpl w:val="0BD4FF94"/>
    <w:lvl w:ilvl="0" w:tplc="B0CCFE4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4767563">
    <w:abstractNumId w:val="5"/>
  </w:num>
  <w:num w:numId="2" w16cid:durableId="2003459477">
    <w:abstractNumId w:val="3"/>
  </w:num>
  <w:num w:numId="3" w16cid:durableId="202062390">
    <w:abstractNumId w:val="0"/>
  </w:num>
  <w:num w:numId="4" w16cid:durableId="160512475">
    <w:abstractNumId w:val="2"/>
  </w:num>
  <w:num w:numId="5" w16cid:durableId="1506939493">
    <w:abstractNumId w:val="6"/>
  </w:num>
  <w:num w:numId="6" w16cid:durableId="2047874129">
    <w:abstractNumId w:val="1"/>
  </w:num>
  <w:num w:numId="7" w16cid:durableId="16266152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516"/>
    <w:rsid w:val="000171EE"/>
    <w:rsid w:val="000463AC"/>
    <w:rsid w:val="00160D2A"/>
    <w:rsid w:val="00161CDB"/>
    <w:rsid w:val="001762F6"/>
    <w:rsid w:val="001A7097"/>
    <w:rsid w:val="001E5164"/>
    <w:rsid w:val="001F1B20"/>
    <w:rsid w:val="0021061B"/>
    <w:rsid w:val="00215F93"/>
    <w:rsid w:val="002F65DB"/>
    <w:rsid w:val="003772E0"/>
    <w:rsid w:val="003F3446"/>
    <w:rsid w:val="0048394F"/>
    <w:rsid w:val="004D1F91"/>
    <w:rsid w:val="005142E6"/>
    <w:rsid w:val="005B2130"/>
    <w:rsid w:val="005D36DD"/>
    <w:rsid w:val="005F27C7"/>
    <w:rsid w:val="00607A85"/>
    <w:rsid w:val="0064060C"/>
    <w:rsid w:val="0064269A"/>
    <w:rsid w:val="006F776F"/>
    <w:rsid w:val="0072787D"/>
    <w:rsid w:val="008A1ECD"/>
    <w:rsid w:val="008E1999"/>
    <w:rsid w:val="008F53F8"/>
    <w:rsid w:val="009676F4"/>
    <w:rsid w:val="00992DB0"/>
    <w:rsid w:val="009A10FD"/>
    <w:rsid w:val="009B51E8"/>
    <w:rsid w:val="009D1937"/>
    <w:rsid w:val="009D7A98"/>
    <w:rsid w:val="009F148D"/>
    <w:rsid w:val="009F3610"/>
    <w:rsid w:val="009F368E"/>
    <w:rsid w:val="00A36E3C"/>
    <w:rsid w:val="00A64531"/>
    <w:rsid w:val="00A97840"/>
    <w:rsid w:val="00B60557"/>
    <w:rsid w:val="00B75C1C"/>
    <w:rsid w:val="00B83144"/>
    <w:rsid w:val="00B9595C"/>
    <w:rsid w:val="00BA22AD"/>
    <w:rsid w:val="00BD3051"/>
    <w:rsid w:val="00C55F24"/>
    <w:rsid w:val="00C81516"/>
    <w:rsid w:val="00CC739E"/>
    <w:rsid w:val="00D13551"/>
    <w:rsid w:val="00D36A99"/>
    <w:rsid w:val="00D42AFD"/>
    <w:rsid w:val="00D4774A"/>
    <w:rsid w:val="00DB7687"/>
    <w:rsid w:val="00E13082"/>
    <w:rsid w:val="00E46265"/>
    <w:rsid w:val="00E55B05"/>
    <w:rsid w:val="00E65D63"/>
    <w:rsid w:val="00E97DD5"/>
    <w:rsid w:val="00EA7571"/>
    <w:rsid w:val="00EB669E"/>
    <w:rsid w:val="00EE20DA"/>
    <w:rsid w:val="00F42738"/>
    <w:rsid w:val="00F431D5"/>
    <w:rsid w:val="00F734B0"/>
    <w:rsid w:val="00FB4E88"/>
    <w:rsid w:val="00FB5CF3"/>
    <w:rsid w:val="00FD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AF2A0"/>
  <w15:docId w15:val="{B991B4B9-33A0-465C-B96D-AC2E10033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C8151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D193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F36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36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</dc:creator>
  <cp:lastModifiedBy>Gregory Huber</cp:lastModifiedBy>
  <cp:revision>4</cp:revision>
  <cp:lastPrinted>2017-05-31T22:25:00Z</cp:lastPrinted>
  <dcterms:created xsi:type="dcterms:W3CDTF">2024-03-28T22:24:00Z</dcterms:created>
  <dcterms:modified xsi:type="dcterms:W3CDTF">2024-03-28T23:17:00Z</dcterms:modified>
</cp:coreProperties>
</file>